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86751" w14:textId="2A0E9DF6" w:rsidR="00375B3E" w:rsidRPr="00EB5FDD" w:rsidRDefault="00012E5D" w:rsidP="00375B3E">
      <w:pPr>
        <w:tabs>
          <w:tab w:val="left" w:pos="708"/>
          <w:tab w:val="left" w:pos="6237"/>
        </w:tabs>
        <w:spacing w:after="0" w:line="20" w:lineRule="atLeast"/>
        <w:ind w:right="226"/>
        <w:jc w:val="center"/>
        <w:rPr>
          <w:rFonts w:eastAsia="Times New Roman" w:cstheme="minorHAnsi"/>
          <w:b/>
          <w:bCs/>
          <w:sz w:val="22"/>
          <w:szCs w:val="18"/>
          <w:u w:val="single"/>
          <w:lang w:eastAsia="it-IT"/>
        </w:rPr>
      </w:pPr>
      <w:r>
        <w:rPr>
          <w:rFonts w:eastAsia="Times New Roman" w:cstheme="minorHAnsi"/>
          <w:b/>
          <w:bCs/>
          <w:sz w:val="22"/>
          <w:szCs w:val="18"/>
          <w:u w:val="single"/>
          <w:lang w:eastAsia="it-IT"/>
        </w:rPr>
        <w:t xml:space="preserve"> </w:t>
      </w:r>
      <w:r w:rsidR="00375B3E" w:rsidRPr="00EB5FDD">
        <w:rPr>
          <w:rFonts w:eastAsia="Times New Roman" w:cstheme="minorHAnsi"/>
          <w:b/>
          <w:bCs/>
          <w:sz w:val="22"/>
          <w:szCs w:val="18"/>
          <w:u w:val="single"/>
          <w:lang w:eastAsia="it-IT"/>
        </w:rPr>
        <w:t>RICHIESTA ACQUISTO BENI E SERVIZI</w:t>
      </w:r>
    </w:p>
    <w:p w14:paraId="228072E8" w14:textId="77777777" w:rsidR="00375B3E" w:rsidRPr="00375B3E" w:rsidRDefault="00375B3E" w:rsidP="00EA7661">
      <w:pPr>
        <w:tabs>
          <w:tab w:val="left" w:pos="708"/>
          <w:tab w:val="left" w:pos="6237"/>
        </w:tabs>
        <w:spacing w:after="0" w:line="20" w:lineRule="atLeast"/>
        <w:ind w:right="226"/>
        <w:rPr>
          <w:rFonts w:eastAsia="Times New Roman" w:cstheme="minorHAnsi"/>
          <w:b/>
          <w:bCs/>
          <w:sz w:val="18"/>
          <w:szCs w:val="18"/>
          <w:lang w:eastAsia="it-IT"/>
        </w:rPr>
      </w:pPr>
    </w:p>
    <w:p w14:paraId="2CD4409D" w14:textId="77777777" w:rsidR="006C247A" w:rsidRDefault="006C247A" w:rsidP="006C247A">
      <w:pPr>
        <w:tabs>
          <w:tab w:val="left" w:pos="708"/>
          <w:tab w:val="left" w:pos="6237"/>
        </w:tabs>
        <w:spacing w:after="0" w:line="20" w:lineRule="atLeast"/>
        <w:ind w:right="-144"/>
        <w:jc w:val="both"/>
        <w:rPr>
          <w:rFonts w:eastAsia="Times New Roman" w:cstheme="minorHAnsi"/>
          <w:b/>
          <w:bCs/>
          <w:color w:val="A6A6A6" w:themeColor="background1" w:themeShade="A6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6C247A" w14:paraId="05B1AD55" w14:textId="77777777" w:rsidTr="00840CA1">
        <w:tc>
          <w:tcPr>
            <w:tcW w:w="2127" w:type="dxa"/>
          </w:tcPr>
          <w:p w14:paraId="65BF88AC" w14:textId="77777777" w:rsidR="006C247A" w:rsidRPr="006C247A" w:rsidRDefault="006C247A" w:rsidP="006C247A">
            <w:pPr>
              <w:tabs>
                <w:tab w:val="left" w:pos="708"/>
                <w:tab w:val="left" w:pos="6237"/>
              </w:tabs>
              <w:spacing w:line="240" w:lineRule="auto"/>
              <w:ind w:right="-108"/>
              <w:rPr>
                <w:rFonts w:eastAsia="Times New Roman" w:cstheme="minorHAnsi"/>
                <w:b/>
                <w:color w:val="000000"/>
                <w:sz w:val="20"/>
                <w:szCs w:val="18"/>
                <w:lang w:eastAsia="it-IT"/>
              </w:rPr>
            </w:pPr>
            <w:r w:rsidRPr="006C247A">
              <w:rPr>
                <w:rFonts w:eastAsia="Times New Roman" w:cstheme="minorHAnsi"/>
                <w:b/>
                <w:color w:val="000000"/>
                <w:sz w:val="20"/>
                <w:szCs w:val="18"/>
                <w:lang w:eastAsia="it-IT"/>
              </w:rPr>
              <w:t>Descrizione complessiva, motivazioni ed uso del/dei bene/i, servizio/i o lavoro/i richiesto/i</w:t>
            </w:r>
          </w:p>
          <w:p w14:paraId="7FEB0CD1" w14:textId="77777777" w:rsidR="006C247A" w:rsidRPr="006C247A" w:rsidRDefault="006C247A" w:rsidP="006C247A">
            <w:pPr>
              <w:tabs>
                <w:tab w:val="left" w:pos="708"/>
                <w:tab w:val="left" w:pos="6237"/>
              </w:tabs>
              <w:spacing w:line="20" w:lineRule="atLeast"/>
              <w:ind w:right="-144"/>
              <w:rPr>
                <w:rFonts w:eastAsia="Times New Roman" w:cstheme="minorHAnsi"/>
                <w:b/>
                <w:bCs/>
                <w:color w:val="A6A6A6" w:themeColor="background1" w:themeShade="A6"/>
                <w:sz w:val="20"/>
                <w:szCs w:val="18"/>
                <w:lang w:eastAsia="it-IT"/>
              </w:rPr>
            </w:pPr>
            <w:r w:rsidRPr="006C247A">
              <w:rPr>
                <w:rFonts w:eastAsia="Times New Roman" w:cstheme="minorHAnsi"/>
                <w:i/>
                <w:color w:val="000000"/>
                <w:sz w:val="20"/>
                <w:szCs w:val="18"/>
                <w:lang w:eastAsia="it-IT"/>
              </w:rPr>
              <w:t>Per acquisti superiori a 10.000 Euro allegare relazione tecnica</w:t>
            </w:r>
          </w:p>
        </w:tc>
        <w:tc>
          <w:tcPr>
            <w:tcW w:w="7229" w:type="dxa"/>
            <w:vAlign w:val="center"/>
          </w:tcPr>
          <w:p w14:paraId="7A96C933" w14:textId="329BB67B" w:rsidR="006C247A" w:rsidRPr="00375B3E" w:rsidRDefault="006C247A" w:rsidP="006C247A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14:paraId="0C53367A" w14:textId="77777777" w:rsidR="006C247A" w:rsidRPr="006C247A" w:rsidRDefault="006C247A" w:rsidP="006C247A">
      <w:pPr>
        <w:tabs>
          <w:tab w:val="left" w:pos="708"/>
          <w:tab w:val="left" w:pos="6237"/>
        </w:tabs>
        <w:spacing w:after="0" w:line="20" w:lineRule="atLeast"/>
        <w:ind w:right="-144"/>
        <w:jc w:val="both"/>
        <w:rPr>
          <w:rFonts w:eastAsia="Times New Roman" w:cstheme="minorHAnsi"/>
          <w:b/>
          <w:bCs/>
          <w:color w:val="A6A6A6" w:themeColor="background1" w:themeShade="A6"/>
          <w:sz w:val="18"/>
          <w:szCs w:val="18"/>
          <w:lang w:eastAsia="it-IT"/>
        </w:rPr>
      </w:pPr>
    </w:p>
    <w:p w14:paraId="6F5D9A51" w14:textId="77777777" w:rsidR="00EA7661" w:rsidRPr="00EB5FDD" w:rsidRDefault="00EA7661" w:rsidP="003B7504">
      <w:pPr>
        <w:tabs>
          <w:tab w:val="left" w:pos="708"/>
          <w:tab w:val="left" w:pos="6237"/>
        </w:tabs>
        <w:spacing w:after="0" w:line="20" w:lineRule="atLeast"/>
        <w:ind w:left="-426" w:right="-144"/>
        <w:jc w:val="both"/>
        <w:rPr>
          <w:rFonts w:eastAsia="Times New Roman" w:cstheme="minorHAnsi"/>
          <w:b/>
          <w:i/>
          <w:sz w:val="20"/>
          <w:szCs w:val="18"/>
          <w:lang w:eastAsia="it-IT"/>
        </w:rPr>
      </w:pP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4276"/>
        <w:gridCol w:w="1492"/>
        <w:gridCol w:w="2320"/>
      </w:tblGrid>
      <w:tr w:rsidR="006C247A" w:rsidRPr="00375B3E" w14:paraId="776735D1" w14:textId="77777777" w:rsidTr="00840CA1">
        <w:trPr>
          <w:trHeight w:val="368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17DF" w14:textId="77777777" w:rsidR="006C247A" w:rsidRPr="006C247A" w:rsidRDefault="006C247A" w:rsidP="00EB169C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6C247A">
              <w:rPr>
                <w:rFonts w:eastAsia="Times New Roman" w:cstheme="minorHAnsi"/>
                <w:sz w:val="22"/>
                <w:szCs w:val="18"/>
                <w:lang w:eastAsia="it-IT"/>
              </w:rPr>
              <w:t>Inserire una riga per ogni oggetto/servizio richiesto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ECF5C" w14:textId="77777777" w:rsidR="006C247A" w:rsidRPr="003B7504" w:rsidRDefault="006C247A" w:rsidP="00EB5FD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B7504">
              <w:rPr>
                <w:rFonts w:eastAsia="Times New Roman" w:cstheme="minorHAnsi"/>
                <w:sz w:val="20"/>
                <w:szCs w:val="20"/>
                <w:lang w:eastAsia="it-IT"/>
              </w:rPr>
              <w:t>Importo Presunto</w:t>
            </w:r>
          </w:p>
          <w:p w14:paraId="0D65ADF4" w14:textId="77777777" w:rsidR="006C247A" w:rsidRPr="003B7504" w:rsidRDefault="006C247A" w:rsidP="00EB5FD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B7504">
              <w:rPr>
                <w:rFonts w:eastAsia="Times New Roman" w:cstheme="minorHAnsi"/>
                <w:sz w:val="20"/>
                <w:szCs w:val="20"/>
                <w:lang w:eastAsia="it-IT"/>
              </w:rPr>
              <w:t>(IVA inclusa)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F1F98" w14:textId="77777777" w:rsidR="006C247A" w:rsidRPr="003B7504" w:rsidRDefault="006C247A" w:rsidP="00EB5FD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B7504">
              <w:rPr>
                <w:rFonts w:eastAsia="Times New Roman" w:cstheme="minorHAnsi"/>
                <w:sz w:val="20"/>
                <w:szCs w:val="20"/>
                <w:lang w:eastAsia="it-IT"/>
              </w:rPr>
              <w:t>VOCE DI SPESA</w:t>
            </w:r>
          </w:p>
          <w:p w14:paraId="74FBB54D" w14:textId="77777777" w:rsidR="006C247A" w:rsidRPr="003B7504" w:rsidRDefault="006C247A" w:rsidP="00375B3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B7504">
              <w:rPr>
                <w:rFonts w:eastAsia="Times New Roman" w:cstheme="minorHAnsi"/>
                <w:sz w:val="20"/>
                <w:szCs w:val="20"/>
                <w:lang w:eastAsia="it-IT"/>
              </w:rPr>
              <w:t>(COLONNA A CURA DELL’AMMINISTRAZIONE)</w:t>
            </w:r>
          </w:p>
        </w:tc>
      </w:tr>
      <w:tr w:rsidR="006C247A" w:rsidRPr="00375B3E" w14:paraId="3F7D1C45" w14:textId="77777777" w:rsidTr="00840CA1">
        <w:trPr>
          <w:trHeight w:val="36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9407" w14:textId="77777777" w:rsidR="006C247A" w:rsidRDefault="006C247A" w:rsidP="00EB169C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eastAsia="Times New Roman" w:cstheme="minorHAnsi"/>
                <w:i/>
                <w:sz w:val="22"/>
                <w:szCs w:val="18"/>
                <w:lang w:eastAsia="it-IT"/>
              </w:rPr>
            </w:pPr>
            <w:r>
              <w:rPr>
                <w:rFonts w:eastAsia="Times New Roman" w:cstheme="minorHAnsi"/>
                <w:i/>
                <w:sz w:val="22"/>
                <w:szCs w:val="18"/>
                <w:lang w:eastAsia="it-IT"/>
              </w:rPr>
              <w:t>QUANTITA’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A930" w14:textId="77777777" w:rsidR="006C247A" w:rsidRDefault="006C247A" w:rsidP="00EB169C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eastAsia="Times New Roman" w:cstheme="minorHAnsi"/>
                <w:i/>
                <w:sz w:val="22"/>
                <w:szCs w:val="18"/>
                <w:lang w:eastAsia="it-I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4558" w14:textId="77777777" w:rsidR="006C247A" w:rsidRPr="003B7504" w:rsidRDefault="006C247A" w:rsidP="00EB5FD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70F91" w14:textId="77777777" w:rsidR="006C247A" w:rsidRPr="003B7504" w:rsidRDefault="006C247A" w:rsidP="00EB5FD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6C247A" w:rsidRPr="00375B3E" w14:paraId="287258D1" w14:textId="77777777" w:rsidTr="00840CA1">
        <w:trPr>
          <w:trHeight w:val="438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60CD" w14:textId="1AB46D92" w:rsidR="006C247A" w:rsidRPr="006C247A" w:rsidRDefault="006C247A" w:rsidP="006C247A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jc w:val="center"/>
              <w:rPr>
                <w:rFonts w:eastAsia="Times New Roman" w:cstheme="minorHAnsi"/>
                <w:b/>
                <w:sz w:val="24"/>
                <w:szCs w:val="18"/>
                <w:lang w:eastAsia="it-IT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7B3A" w14:textId="16DC2833" w:rsidR="006C247A" w:rsidRPr="00EB5FDD" w:rsidRDefault="006C247A" w:rsidP="006C247A">
            <w:pPr>
              <w:spacing w:after="0" w:line="240" w:lineRule="auto"/>
              <w:jc w:val="both"/>
              <w:rPr>
                <w:rFonts w:eastAsia="Times New Roman" w:cstheme="minorHAnsi"/>
                <w:color w:val="9CC2E5" w:themeColor="accent1" w:themeTint="99"/>
                <w:sz w:val="22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4958" w14:textId="16FEDBCF" w:rsidR="006C247A" w:rsidRPr="006C247A" w:rsidRDefault="006C247A" w:rsidP="006C247A">
            <w:pPr>
              <w:spacing w:after="0" w:line="240" w:lineRule="auto"/>
              <w:jc w:val="right"/>
              <w:rPr>
                <w:rFonts w:eastAsia="Times New Roman" w:cstheme="minorHAnsi"/>
                <w:color w:val="9CC2E5" w:themeColor="accent1" w:themeTint="99"/>
                <w:sz w:val="22"/>
                <w:szCs w:val="24"/>
                <w:lang w:eastAsia="it-I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696C1" w14:textId="77777777" w:rsidR="006C247A" w:rsidRPr="00375B3E" w:rsidRDefault="006C247A" w:rsidP="006C247A">
            <w:pPr>
              <w:spacing w:after="0" w:line="240" w:lineRule="auto"/>
              <w:jc w:val="center"/>
              <w:rPr>
                <w:rFonts w:eastAsia="Times New Roman" w:cstheme="minorHAnsi"/>
                <w:color w:val="A6A6A6" w:themeColor="background1" w:themeShade="A6"/>
                <w:sz w:val="24"/>
                <w:szCs w:val="24"/>
                <w:lang w:eastAsia="it-IT"/>
              </w:rPr>
            </w:pPr>
          </w:p>
          <w:p w14:paraId="6C021F29" w14:textId="25F00190" w:rsidR="006C247A" w:rsidRPr="00375B3E" w:rsidRDefault="006C247A" w:rsidP="006C247A">
            <w:pPr>
              <w:spacing w:after="0" w:line="240" w:lineRule="auto"/>
              <w:jc w:val="center"/>
              <w:rPr>
                <w:rFonts w:eastAsia="Times New Roman" w:cstheme="minorHAnsi"/>
                <w:color w:val="A6A6A6" w:themeColor="background1" w:themeShade="A6"/>
                <w:sz w:val="24"/>
                <w:szCs w:val="24"/>
                <w:lang w:eastAsia="it-IT"/>
              </w:rPr>
            </w:pPr>
          </w:p>
        </w:tc>
      </w:tr>
      <w:tr w:rsidR="006C247A" w:rsidRPr="00375B3E" w14:paraId="756543E2" w14:textId="77777777" w:rsidTr="00840CA1">
        <w:trPr>
          <w:trHeight w:val="44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AA60" w14:textId="77777777" w:rsidR="006C247A" w:rsidRPr="00DC6DA1" w:rsidRDefault="00DC6DA1" w:rsidP="006C247A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jc w:val="center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b/>
                <w:sz w:val="20"/>
                <w:szCs w:val="18"/>
                <w:lang w:eastAsia="it-IT"/>
              </w:rPr>
              <w:t>TOTALE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071B" w14:textId="77777777" w:rsidR="006C247A" w:rsidRPr="003B7504" w:rsidRDefault="006C247A" w:rsidP="006C247A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6C247A">
              <w:rPr>
                <w:rFonts w:eastAsia="Times New Roman" w:cstheme="minorHAnsi"/>
                <w:b/>
                <w:sz w:val="22"/>
                <w:szCs w:val="18"/>
                <w:lang w:eastAsia="it-IT"/>
              </w:rPr>
              <w:t>Importo stimato totale (IVA INCLUSA)    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75AB" w14:textId="4A435F47" w:rsidR="006C247A" w:rsidRPr="00DC6DA1" w:rsidRDefault="00694E48" w:rsidP="00DC6DA1">
            <w:pPr>
              <w:spacing w:after="0" w:line="240" w:lineRule="auto"/>
              <w:jc w:val="right"/>
              <w:rPr>
                <w:rFonts w:eastAsia="Times New Roman" w:cstheme="minorHAnsi"/>
                <w:sz w:val="22"/>
                <w:szCs w:val="24"/>
                <w:lang w:eastAsia="it-IT"/>
              </w:rPr>
            </w:pPr>
            <w:r w:rsidRPr="00694E48">
              <w:rPr>
                <w:rFonts w:eastAsia="Times New Roman" w:cstheme="minorHAnsi"/>
                <w:sz w:val="22"/>
                <w:szCs w:val="24"/>
                <w:lang w:eastAsia="it-IT"/>
              </w:rPr>
              <w:t>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CF950" w14:textId="77777777" w:rsidR="006C247A" w:rsidRPr="003B7504" w:rsidRDefault="006C247A" w:rsidP="006C247A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jc w:val="center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</w:p>
        </w:tc>
      </w:tr>
    </w:tbl>
    <w:p w14:paraId="48EA1C6D" w14:textId="77777777" w:rsidR="00EA7661" w:rsidRPr="00375B3E" w:rsidRDefault="00EA7661" w:rsidP="00EA7661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</w:p>
    <w:p w14:paraId="58516E05" w14:textId="77777777" w:rsidR="00EA7661" w:rsidRPr="00375B3E" w:rsidRDefault="00EA7661" w:rsidP="00EA7661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9"/>
        <w:gridCol w:w="2976"/>
      </w:tblGrid>
      <w:tr w:rsidR="00EA7661" w:rsidRPr="00375B3E" w14:paraId="7AFD9CB1" w14:textId="77777777" w:rsidTr="00840CA1">
        <w:trPr>
          <w:trHeight w:val="360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8949" w14:textId="77777777" w:rsidR="00EA7661" w:rsidRPr="00EB5FDD" w:rsidRDefault="00EA7661" w:rsidP="00EB5FDD">
            <w:pPr>
              <w:tabs>
                <w:tab w:val="left" w:pos="708"/>
                <w:tab w:val="left" w:pos="6237"/>
              </w:tabs>
              <w:spacing w:after="0" w:line="240" w:lineRule="auto"/>
              <w:ind w:right="227"/>
              <w:jc w:val="center"/>
              <w:rPr>
                <w:rFonts w:eastAsia="Times New Roman" w:cstheme="minorHAnsi"/>
                <w:b/>
                <w:sz w:val="22"/>
                <w:szCs w:val="18"/>
                <w:lang w:eastAsia="it-IT"/>
              </w:rPr>
            </w:pPr>
            <w:r w:rsidRPr="00EB5FDD">
              <w:rPr>
                <w:rFonts w:eastAsia="Times New Roman" w:cstheme="minorHAnsi"/>
                <w:b/>
                <w:sz w:val="22"/>
                <w:szCs w:val="18"/>
                <w:lang w:eastAsia="it-IT"/>
              </w:rPr>
              <w:t xml:space="preserve">FONDI DA UTILIZZARE </w:t>
            </w:r>
          </w:p>
        </w:tc>
      </w:tr>
      <w:tr w:rsidR="00EA7661" w:rsidRPr="00375B3E" w14:paraId="014A2C6B" w14:textId="77777777" w:rsidTr="00840CA1">
        <w:trPr>
          <w:trHeight w:val="468"/>
        </w:trPr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3712" w14:textId="77777777" w:rsidR="00EA7661" w:rsidRPr="00375B3E" w:rsidRDefault="00EA7661" w:rsidP="00EB169C">
            <w:pPr>
              <w:tabs>
                <w:tab w:val="left" w:pos="292"/>
                <w:tab w:val="left" w:pos="6237"/>
              </w:tabs>
              <w:spacing w:after="0" w:line="200" w:lineRule="atLeast"/>
              <w:ind w:left="162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</w:p>
          <w:p w14:paraId="085AA8A6" w14:textId="40B2AFB2" w:rsidR="00EA7661" w:rsidRPr="00375B3E" w:rsidRDefault="00FD640F" w:rsidP="00FD640F">
            <w:pPr>
              <w:tabs>
                <w:tab w:val="left" w:pos="292"/>
                <w:tab w:val="left" w:pos="6237"/>
              </w:tabs>
              <w:spacing w:after="0" w:line="200" w:lineRule="atLeast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 xml:space="preserve">ACRONIMO PROGETTO: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AC91" w14:textId="77777777" w:rsidR="00EA7661" w:rsidRPr="00375B3E" w:rsidRDefault="00EA7661" w:rsidP="00EB169C">
            <w:pPr>
              <w:tabs>
                <w:tab w:val="left" w:pos="292"/>
                <w:tab w:val="left" w:pos="6237"/>
              </w:tabs>
              <w:spacing w:after="0" w:line="200" w:lineRule="atLeast"/>
              <w:ind w:left="162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</w:p>
          <w:p w14:paraId="43D3E085" w14:textId="77777777" w:rsidR="00D94C31" w:rsidRDefault="00BD4BF0" w:rsidP="00AC78DC">
            <w:pPr>
              <w:tabs>
                <w:tab w:val="left" w:pos="292"/>
                <w:tab w:val="left" w:pos="6237"/>
              </w:tabs>
              <w:spacing w:after="0" w:line="200" w:lineRule="atLeast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*</w:t>
            </w:r>
            <w:r w:rsidR="00D61718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 xml:space="preserve">IVA </w:t>
            </w:r>
            <w:r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NON IMPONIBILE</w:t>
            </w:r>
            <w:r w:rsidR="00D61718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 xml:space="preserve"> (SI/NO)</w:t>
            </w:r>
          </w:p>
          <w:p w14:paraId="635CFC5B" w14:textId="748B1619" w:rsidR="00BD4BF0" w:rsidRPr="00375B3E" w:rsidRDefault="00BD4BF0" w:rsidP="00AC78DC">
            <w:pPr>
              <w:tabs>
                <w:tab w:val="left" w:pos="292"/>
                <w:tab w:val="left" w:pos="6237"/>
              </w:tabs>
              <w:spacing w:after="0" w:line="200" w:lineRule="atLeast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% IVA non imponibile</w:t>
            </w:r>
            <w:r w:rsidR="007E2870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: 100%</w:t>
            </w:r>
          </w:p>
        </w:tc>
      </w:tr>
      <w:tr w:rsidR="00EA7661" w:rsidRPr="00375B3E" w14:paraId="0C5209DF" w14:textId="77777777" w:rsidTr="00840CA1"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B3EE" w14:textId="77777777" w:rsidR="00EA7661" w:rsidRPr="00375B3E" w:rsidRDefault="00EA7661" w:rsidP="00EB169C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</w:p>
          <w:p w14:paraId="518167A2" w14:textId="42A062D7" w:rsidR="00EA7661" w:rsidRPr="00375B3E" w:rsidRDefault="00EA7661" w:rsidP="00FD640F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375B3E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 xml:space="preserve">Persona richiedente l’acquisto: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A3B4" w14:textId="77777777" w:rsidR="00EA7661" w:rsidRPr="00375B3E" w:rsidRDefault="00EA7661" w:rsidP="00EB169C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  <w:p w14:paraId="5EA21D7C" w14:textId="1C60183F" w:rsidR="00EA7661" w:rsidRPr="00375B3E" w:rsidRDefault="00EA7661" w:rsidP="00FD640F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375B3E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Responsabile dei fondi:</w:t>
            </w:r>
            <w:r w:rsidR="00055464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3B7504" w:rsidRPr="003B7504" w14:paraId="29149BB3" w14:textId="77777777" w:rsidTr="00840CA1">
        <w:trPr>
          <w:trHeight w:val="428"/>
        </w:trPr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517219" w14:textId="77777777" w:rsidR="003B7504" w:rsidRPr="003B7504" w:rsidRDefault="003B7504" w:rsidP="00EB169C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3B7504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 xml:space="preserve">CUP: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930ADD" w14:textId="0378C29D" w:rsidR="008B62D6" w:rsidRPr="003B7504" w:rsidRDefault="008B62D6" w:rsidP="00EB169C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</w:p>
        </w:tc>
      </w:tr>
    </w:tbl>
    <w:p w14:paraId="16A5EC95" w14:textId="77777777" w:rsidR="00EA7661" w:rsidRPr="003B7504" w:rsidRDefault="00EA7661" w:rsidP="00EA766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it-IT"/>
        </w:rPr>
      </w:pPr>
    </w:p>
    <w:p w14:paraId="7671DFB3" w14:textId="77777777" w:rsidR="00EA7661" w:rsidRDefault="00EA7661" w:rsidP="00EA7661">
      <w:pPr>
        <w:spacing w:after="0" w:line="240" w:lineRule="auto"/>
        <w:ind w:left="6372" w:firstLine="708"/>
        <w:rPr>
          <w:rFonts w:eastAsia="Times New Roman" w:cstheme="minorHAnsi"/>
          <w:b/>
          <w:bCs/>
          <w:sz w:val="18"/>
          <w:szCs w:val="18"/>
          <w:lang w:eastAsia="it-IT"/>
        </w:rPr>
      </w:pPr>
    </w:p>
    <w:p w14:paraId="099FD27D" w14:textId="77777777" w:rsidR="00EB5FDD" w:rsidRDefault="00EB5FDD" w:rsidP="00EB5FDD">
      <w:pPr>
        <w:spacing w:after="0" w:line="240" w:lineRule="auto"/>
        <w:ind w:left="284" w:firstLine="708"/>
        <w:rPr>
          <w:rFonts w:eastAsia="Times New Roman" w:cstheme="minorHAnsi"/>
          <w:b/>
          <w:bCs/>
          <w:sz w:val="18"/>
          <w:szCs w:val="18"/>
          <w:lang w:eastAsia="it-IT"/>
        </w:rPr>
      </w:pPr>
    </w:p>
    <w:p w14:paraId="535AADA5" w14:textId="77777777" w:rsidR="00EB5FDD" w:rsidRDefault="00EB5FDD" w:rsidP="00EB5FDD">
      <w:pPr>
        <w:spacing w:after="0" w:line="240" w:lineRule="auto"/>
        <w:ind w:left="284" w:firstLine="708"/>
        <w:rPr>
          <w:rFonts w:eastAsia="Times New Roman" w:cstheme="minorHAnsi"/>
          <w:b/>
          <w:bCs/>
          <w:sz w:val="18"/>
          <w:szCs w:val="18"/>
          <w:lang w:eastAsia="it-IT"/>
        </w:rPr>
      </w:pPr>
      <w:r>
        <w:rPr>
          <w:rFonts w:eastAsia="Times New Roman" w:cstheme="minorHAnsi"/>
          <w:b/>
          <w:bCs/>
          <w:sz w:val="18"/>
          <w:szCs w:val="18"/>
          <w:lang w:eastAsia="it-IT"/>
        </w:rPr>
        <w:t>VISTO</w:t>
      </w:r>
    </w:p>
    <w:p w14:paraId="58C48189" w14:textId="77777777" w:rsidR="00EB5FDD" w:rsidRPr="00EB5FDD" w:rsidRDefault="00EB5FDD" w:rsidP="00EB5FDD">
      <w:pPr>
        <w:spacing w:after="0" w:line="240" w:lineRule="auto"/>
        <w:ind w:firstLine="708"/>
        <w:rPr>
          <w:rFonts w:eastAsia="Times New Roman" w:cstheme="minorHAnsi"/>
          <w:bCs/>
          <w:sz w:val="18"/>
          <w:szCs w:val="18"/>
          <w:lang w:eastAsia="it-IT"/>
        </w:rPr>
      </w:pPr>
      <w:r w:rsidRPr="00EB5FDD">
        <w:rPr>
          <w:rFonts w:eastAsia="Times New Roman" w:cstheme="minorHAnsi"/>
          <w:bCs/>
          <w:sz w:val="18"/>
          <w:szCs w:val="18"/>
          <w:lang w:eastAsia="it-IT"/>
        </w:rPr>
        <w:t>Copertura Fondi</w:t>
      </w:r>
    </w:p>
    <w:p w14:paraId="05AA4282" w14:textId="77777777" w:rsidR="00EB5FDD" w:rsidRDefault="00EB5FDD" w:rsidP="00142F18">
      <w:pPr>
        <w:spacing w:after="0" w:line="240" w:lineRule="auto"/>
        <w:ind w:left="5670" w:firstLine="1410"/>
        <w:rPr>
          <w:rFonts w:eastAsia="Times New Roman" w:cstheme="minorHAnsi"/>
          <w:b/>
          <w:bCs/>
          <w:sz w:val="18"/>
          <w:szCs w:val="18"/>
          <w:lang w:eastAsia="it-IT"/>
        </w:rPr>
      </w:pPr>
    </w:p>
    <w:p w14:paraId="6FC6319E" w14:textId="77777777" w:rsidR="00EB5FDD" w:rsidRPr="00375B3E" w:rsidRDefault="003B7504" w:rsidP="00142F18">
      <w:pPr>
        <w:spacing w:after="0" w:line="240" w:lineRule="auto"/>
        <w:ind w:left="6372" w:firstLine="708"/>
        <w:rPr>
          <w:rFonts w:eastAsia="Times New Roman" w:cstheme="minorHAnsi"/>
          <w:b/>
          <w:bCs/>
          <w:sz w:val="18"/>
          <w:szCs w:val="18"/>
          <w:lang w:eastAsia="it-IT"/>
        </w:rPr>
      </w:pPr>
      <w:r>
        <w:rPr>
          <w:rFonts w:eastAsia="Times New Roman" w:cstheme="minorHAnsi"/>
          <w:b/>
          <w:bCs/>
          <w:sz w:val="18"/>
          <w:szCs w:val="18"/>
          <w:lang w:eastAsia="it-IT"/>
        </w:rPr>
        <w:t>VISTO</w:t>
      </w:r>
    </w:p>
    <w:p w14:paraId="216A63AD" w14:textId="77777777" w:rsidR="003B7504" w:rsidRDefault="00EA7661" w:rsidP="00142F18">
      <w:pPr>
        <w:spacing w:after="0" w:line="240" w:lineRule="auto"/>
        <w:ind w:left="6096" w:right="990" w:firstLine="708"/>
        <w:rPr>
          <w:rFonts w:cstheme="minorHAnsi"/>
        </w:rPr>
      </w:pPr>
      <w:r w:rsidRPr="00375B3E">
        <w:rPr>
          <w:rFonts w:cstheme="minorHAnsi"/>
        </w:rPr>
        <w:t>IL DIRETTORE</w:t>
      </w:r>
      <w:r w:rsidR="00EB5FDD">
        <w:rPr>
          <w:rFonts w:cstheme="minorHAnsi"/>
        </w:rPr>
        <w:t xml:space="preserve">/ </w:t>
      </w:r>
    </w:p>
    <w:p w14:paraId="097E9F45" w14:textId="77777777" w:rsidR="00EA7661" w:rsidRPr="00375B3E" w:rsidRDefault="00EA7661" w:rsidP="00142F18">
      <w:pPr>
        <w:spacing w:after="0" w:line="240" w:lineRule="auto"/>
        <w:ind w:left="6096" w:right="990"/>
        <w:rPr>
          <w:rFonts w:cstheme="minorHAnsi"/>
        </w:rPr>
      </w:pPr>
      <w:r w:rsidRPr="00375B3E">
        <w:rPr>
          <w:rFonts w:cstheme="minorHAnsi"/>
        </w:rPr>
        <w:t>IL RESPONSABILE DI SEDE</w:t>
      </w:r>
    </w:p>
    <w:p w14:paraId="59B0CF1D" w14:textId="77777777" w:rsidR="00A216D9" w:rsidRPr="00375B3E" w:rsidRDefault="00A216D9" w:rsidP="00EA7661">
      <w:pPr>
        <w:spacing w:after="0" w:line="240" w:lineRule="auto"/>
        <w:rPr>
          <w:rFonts w:cstheme="minorHAnsi"/>
        </w:rPr>
      </w:pPr>
    </w:p>
    <w:p w14:paraId="6F067C73" w14:textId="77777777" w:rsidR="00A216D9" w:rsidRPr="00375B3E" w:rsidRDefault="00A216D9" w:rsidP="0090492B">
      <w:pPr>
        <w:spacing w:line="259" w:lineRule="auto"/>
        <w:rPr>
          <w:rFonts w:cstheme="minorHAnsi"/>
        </w:rPr>
      </w:pPr>
      <w:bookmarkStart w:id="0" w:name="_GoBack"/>
      <w:bookmarkEnd w:id="0"/>
    </w:p>
    <w:sectPr w:rsidR="00A216D9" w:rsidRPr="00375B3E" w:rsidSect="003B7504">
      <w:headerReference w:type="default" r:id="rId8"/>
      <w:footerReference w:type="default" r:id="rId9"/>
      <w:pgSz w:w="11906" w:h="16838"/>
      <w:pgMar w:top="1560" w:right="85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99CC6" w14:textId="77777777" w:rsidR="00955BBC" w:rsidRDefault="00955BBC" w:rsidP="002327EC">
      <w:pPr>
        <w:spacing w:after="0" w:line="240" w:lineRule="auto"/>
      </w:pPr>
      <w:r>
        <w:separator/>
      </w:r>
    </w:p>
  </w:endnote>
  <w:endnote w:type="continuationSeparator" w:id="0">
    <w:p w14:paraId="49D8F7B2" w14:textId="77777777" w:rsidR="00955BBC" w:rsidRDefault="00955BBC" w:rsidP="0023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EF45D" w14:textId="3E540458" w:rsidR="00B33863" w:rsidRPr="007E2870" w:rsidRDefault="00BD4BF0" w:rsidP="007E2870">
    <w:pPr>
      <w:pStyle w:val="Pidipagina"/>
      <w:jc w:val="both"/>
      <w:rPr>
        <w:sz w:val="18"/>
      </w:rPr>
    </w:pPr>
    <w:r w:rsidRPr="007E2870">
      <w:rPr>
        <w:sz w:val="18"/>
      </w:rPr>
      <w:t>*DPR633/72 art 72 comma 1-c: le seguenti operazioni sono non imponibili: le cessioni di beni e le prestazioni di servizi (omissis…) anche se effettuate nei confronti di imprese o enti per l'esecuzione di contratti di ricerca e di associazione conclusi con l'Unione, nei limiti, per questi ultimi, della partecipazione dell'Unione stessa;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D2391" w14:textId="77777777" w:rsidR="00955BBC" w:rsidRDefault="00955BBC" w:rsidP="002327EC">
      <w:pPr>
        <w:spacing w:after="0" w:line="240" w:lineRule="auto"/>
      </w:pPr>
      <w:r>
        <w:separator/>
      </w:r>
    </w:p>
  </w:footnote>
  <w:footnote w:type="continuationSeparator" w:id="0">
    <w:p w14:paraId="23C7CC1A" w14:textId="77777777" w:rsidR="00955BBC" w:rsidRDefault="00955BBC" w:rsidP="0023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047D4" w14:textId="1FA0678B" w:rsidR="00EB169C" w:rsidRDefault="00B3386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B348D77" wp14:editId="09CBAF13">
          <wp:simplePos x="0" y="0"/>
          <wp:positionH relativeFrom="margin">
            <wp:posOffset>4800600</wp:posOffset>
          </wp:positionH>
          <wp:positionV relativeFrom="paragraph">
            <wp:posOffset>-255270</wp:posOffset>
          </wp:positionV>
          <wp:extent cx="885825" cy="692465"/>
          <wp:effectExtent l="0" t="0" r="0" b="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9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110E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0C0476D" wp14:editId="037C4344">
          <wp:simplePos x="0" y="0"/>
          <wp:positionH relativeFrom="margin">
            <wp:posOffset>-276225</wp:posOffset>
          </wp:positionH>
          <wp:positionV relativeFrom="paragraph">
            <wp:posOffset>-182880</wp:posOffset>
          </wp:positionV>
          <wp:extent cx="3200400" cy="651845"/>
          <wp:effectExtent l="0" t="0" r="0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65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50439"/>
    <w:multiLevelType w:val="hybridMultilevel"/>
    <w:tmpl w:val="7D10594C"/>
    <w:lvl w:ilvl="0" w:tplc="0410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1F937622"/>
    <w:multiLevelType w:val="hybridMultilevel"/>
    <w:tmpl w:val="13667D92"/>
    <w:lvl w:ilvl="0" w:tplc="1CCC2248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C1C86"/>
    <w:multiLevelType w:val="hybridMultilevel"/>
    <w:tmpl w:val="13667D92"/>
    <w:lvl w:ilvl="0" w:tplc="1CCC2248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97AE4"/>
    <w:multiLevelType w:val="hybridMultilevel"/>
    <w:tmpl w:val="A4EC84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03AD3"/>
    <w:multiLevelType w:val="hybridMultilevel"/>
    <w:tmpl w:val="C1FEACCE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C4"/>
    <w:rsid w:val="000032E2"/>
    <w:rsid w:val="00012E5D"/>
    <w:rsid w:val="00042D6A"/>
    <w:rsid w:val="00055464"/>
    <w:rsid w:val="000D1D5A"/>
    <w:rsid w:val="000F398E"/>
    <w:rsid w:val="00142F18"/>
    <w:rsid w:val="002327EC"/>
    <w:rsid w:val="00253076"/>
    <w:rsid w:val="002A63E5"/>
    <w:rsid w:val="002D2AA2"/>
    <w:rsid w:val="002E3F1C"/>
    <w:rsid w:val="003140E3"/>
    <w:rsid w:val="00346847"/>
    <w:rsid w:val="00375B3E"/>
    <w:rsid w:val="00392315"/>
    <w:rsid w:val="003B0171"/>
    <w:rsid w:val="003B7504"/>
    <w:rsid w:val="004658C4"/>
    <w:rsid w:val="004E355F"/>
    <w:rsid w:val="00513B9E"/>
    <w:rsid w:val="005569A1"/>
    <w:rsid w:val="00583FF3"/>
    <w:rsid w:val="005E5440"/>
    <w:rsid w:val="005E7E47"/>
    <w:rsid w:val="00694E48"/>
    <w:rsid w:val="006C247A"/>
    <w:rsid w:val="006D5B06"/>
    <w:rsid w:val="00750970"/>
    <w:rsid w:val="007A5370"/>
    <w:rsid w:val="007C110E"/>
    <w:rsid w:val="007E2870"/>
    <w:rsid w:val="00840CA1"/>
    <w:rsid w:val="00846296"/>
    <w:rsid w:val="008B62D6"/>
    <w:rsid w:val="008E1AD0"/>
    <w:rsid w:val="0090492B"/>
    <w:rsid w:val="00955BBC"/>
    <w:rsid w:val="00964062"/>
    <w:rsid w:val="009A2D36"/>
    <w:rsid w:val="00A120C3"/>
    <w:rsid w:val="00A216D9"/>
    <w:rsid w:val="00A7338C"/>
    <w:rsid w:val="00AC78DC"/>
    <w:rsid w:val="00AE2AF1"/>
    <w:rsid w:val="00B33863"/>
    <w:rsid w:val="00B84612"/>
    <w:rsid w:val="00B968E8"/>
    <w:rsid w:val="00BD4BF0"/>
    <w:rsid w:val="00C06052"/>
    <w:rsid w:val="00CE3676"/>
    <w:rsid w:val="00D61718"/>
    <w:rsid w:val="00D94C31"/>
    <w:rsid w:val="00D9616A"/>
    <w:rsid w:val="00DC6DA1"/>
    <w:rsid w:val="00DE58E0"/>
    <w:rsid w:val="00E61123"/>
    <w:rsid w:val="00EA7661"/>
    <w:rsid w:val="00EB169C"/>
    <w:rsid w:val="00EB5FDD"/>
    <w:rsid w:val="00EB6B72"/>
    <w:rsid w:val="00EE215F"/>
    <w:rsid w:val="00F17B90"/>
    <w:rsid w:val="00FC7B8C"/>
    <w:rsid w:val="00FD6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F558B"/>
  <w15:docId w15:val="{897E8F2D-EE82-4E72-A2AE-F56955B1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16D9"/>
    <w:pPr>
      <w:spacing w:line="300" w:lineRule="auto"/>
    </w:pPr>
    <w:rPr>
      <w:rFonts w:eastAsiaTheme="minorEastAsia"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216D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23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216D9"/>
    <w:rPr>
      <w:rFonts w:asciiTheme="majorHAnsi" w:eastAsiaTheme="majorEastAsia" w:hAnsiTheme="majorHAnsi" w:cstheme="majorBidi"/>
      <w:sz w:val="32"/>
      <w:szCs w:val="32"/>
    </w:rPr>
  </w:style>
  <w:style w:type="table" w:styleId="Grigliatabella">
    <w:name w:val="Table Grid"/>
    <w:basedOn w:val="Tabellanormale"/>
    <w:uiPriority w:val="39"/>
    <w:rsid w:val="00A216D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16D9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A216D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216D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16D9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A216D9"/>
  </w:style>
  <w:style w:type="paragraph" w:styleId="Testonotaapidipagina">
    <w:name w:val="footnote text"/>
    <w:basedOn w:val="Normale"/>
    <w:link w:val="TestonotaapidipaginaCarattere"/>
    <w:uiPriority w:val="99"/>
    <w:unhideWhenUsed/>
    <w:rsid w:val="00A216D9"/>
    <w:pPr>
      <w:suppressAutoHyphens/>
      <w:spacing w:after="0" w:line="240" w:lineRule="auto"/>
    </w:pPr>
    <w:rPr>
      <w:rFonts w:eastAsiaTheme="minorHAnsi"/>
      <w:sz w:val="22"/>
      <w:szCs w:val="22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A216D9"/>
    <w:rPr>
      <w:rFonts w:eastAsiaTheme="minorEastAsia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32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7EC"/>
    <w:rPr>
      <w:rFonts w:eastAsiaTheme="minorEastAsia"/>
      <w:sz w:val="21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32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7EC"/>
    <w:rPr>
      <w:rFonts w:eastAsiaTheme="minorEastAsia"/>
      <w:sz w:val="21"/>
      <w:szCs w:val="2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2315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AFD8-61F9-4359-9B9B-184A59D5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Mattei</dc:creator>
  <cp:lastModifiedBy>FEDERICA MATTEI</cp:lastModifiedBy>
  <cp:revision>2</cp:revision>
  <dcterms:created xsi:type="dcterms:W3CDTF">2023-05-05T08:03:00Z</dcterms:created>
  <dcterms:modified xsi:type="dcterms:W3CDTF">2023-05-05T08:03:00Z</dcterms:modified>
</cp:coreProperties>
</file>